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59" w:rsidRPr="00DC72A6" w:rsidRDefault="004F5B59" w:rsidP="004F5B59">
      <w:pPr>
        <w:jc w:val="center"/>
        <w:rPr>
          <w:sz w:val="26"/>
          <w:szCs w:val="26"/>
        </w:rPr>
      </w:pPr>
      <w:r w:rsidRPr="00DC72A6">
        <w:rPr>
          <w:noProof/>
          <w:sz w:val="26"/>
          <w:szCs w:val="26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4F5B59" w:rsidRPr="00DC72A6" w:rsidTr="002169FD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B59" w:rsidRPr="00DC72A6" w:rsidRDefault="004F5B59" w:rsidP="002169FD">
            <w:pPr>
              <w:jc w:val="center"/>
              <w:rPr>
                <w:sz w:val="26"/>
                <w:szCs w:val="26"/>
              </w:rPr>
            </w:pPr>
            <w:r w:rsidRPr="00DC72A6">
              <w:rPr>
                <w:sz w:val="26"/>
                <w:szCs w:val="26"/>
              </w:rPr>
              <w:t>РОССИЙСКАЯ ФЕДЕРАЦИЯ</w:t>
            </w:r>
          </w:p>
          <w:p w:rsidR="004F5B59" w:rsidRPr="00DC72A6" w:rsidRDefault="004F5B59" w:rsidP="002169FD">
            <w:pPr>
              <w:jc w:val="center"/>
              <w:rPr>
                <w:b/>
                <w:sz w:val="26"/>
                <w:szCs w:val="26"/>
              </w:rPr>
            </w:pPr>
            <w:r w:rsidRPr="00DC72A6">
              <w:rPr>
                <w:b/>
                <w:sz w:val="26"/>
                <w:szCs w:val="26"/>
              </w:rPr>
              <w:t>Северо-Енисейский районный Совет депутатов</w:t>
            </w:r>
          </w:p>
          <w:p w:rsidR="004F5B59" w:rsidRPr="00DC72A6" w:rsidRDefault="004F5B59" w:rsidP="002169FD">
            <w:pPr>
              <w:jc w:val="center"/>
              <w:rPr>
                <w:sz w:val="26"/>
                <w:szCs w:val="26"/>
              </w:rPr>
            </w:pPr>
            <w:r w:rsidRPr="00DC72A6">
              <w:rPr>
                <w:sz w:val="26"/>
                <w:szCs w:val="26"/>
              </w:rPr>
              <w:t>Красноярский край</w:t>
            </w:r>
          </w:p>
          <w:p w:rsidR="004F5B59" w:rsidRPr="00DC72A6" w:rsidRDefault="004F5B59" w:rsidP="002169FD">
            <w:pPr>
              <w:jc w:val="center"/>
              <w:rPr>
                <w:sz w:val="26"/>
                <w:szCs w:val="26"/>
              </w:rPr>
            </w:pPr>
            <w:r w:rsidRPr="00DC72A6">
              <w:rPr>
                <w:sz w:val="26"/>
                <w:szCs w:val="26"/>
              </w:rPr>
              <w:t>Северо-Енисейский район</w:t>
            </w:r>
          </w:p>
          <w:p w:rsidR="004F5B59" w:rsidRPr="00DC72A6" w:rsidRDefault="004F5B59" w:rsidP="002169FD">
            <w:pPr>
              <w:jc w:val="center"/>
              <w:rPr>
                <w:sz w:val="26"/>
                <w:szCs w:val="26"/>
              </w:rPr>
            </w:pPr>
            <w:r w:rsidRPr="00DC72A6">
              <w:rPr>
                <w:b/>
                <w:sz w:val="26"/>
                <w:szCs w:val="26"/>
              </w:rPr>
              <w:t>РЕШЕНИЕ</w:t>
            </w:r>
          </w:p>
        </w:tc>
      </w:tr>
      <w:tr w:rsidR="004F5B59" w:rsidRPr="00DC72A6" w:rsidTr="002169FD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B59" w:rsidRPr="00DC72A6" w:rsidRDefault="004F5B59" w:rsidP="00660A0D">
            <w:pPr>
              <w:rPr>
                <w:sz w:val="26"/>
                <w:szCs w:val="26"/>
              </w:rPr>
            </w:pPr>
            <w:r w:rsidRPr="00DC72A6">
              <w:rPr>
                <w:sz w:val="26"/>
                <w:szCs w:val="26"/>
              </w:rPr>
              <w:t>«</w:t>
            </w:r>
            <w:r w:rsidR="00660A0D">
              <w:rPr>
                <w:sz w:val="26"/>
                <w:szCs w:val="26"/>
              </w:rPr>
              <w:t>23</w:t>
            </w:r>
            <w:r w:rsidRPr="00DC72A6">
              <w:rPr>
                <w:sz w:val="26"/>
                <w:szCs w:val="26"/>
              </w:rPr>
              <w:t xml:space="preserve">» </w:t>
            </w:r>
            <w:r w:rsidR="00660A0D">
              <w:rPr>
                <w:sz w:val="26"/>
                <w:szCs w:val="26"/>
              </w:rPr>
              <w:t>апреля</w:t>
            </w:r>
            <w:r w:rsidRPr="00DC72A6">
              <w:rPr>
                <w:sz w:val="26"/>
                <w:szCs w:val="26"/>
              </w:rPr>
              <w:t xml:space="preserve"> 2021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B59" w:rsidRPr="00DC72A6" w:rsidRDefault="004F5B59" w:rsidP="00660A0D">
            <w:pPr>
              <w:ind w:left="1962"/>
              <w:jc w:val="right"/>
              <w:rPr>
                <w:sz w:val="26"/>
                <w:szCs w:val="26"/>
              </w:rPr>
            </w:pPr>
            <w:r w:rsidRPr="00DC72A6">
              <w:rPr>
                <w:sz w:val="26"/>
                <w:szCs w:val="26"/>
              </w:rPr>
              <w:t xml:space="preserve">№ </w:t>
            </w:r>
            <w:r w:rsidR="00660A0D">
              <w:rPr>
                <w:sz w:val="26"/>
                <w:szCs w:val="26"/>
              </w:rPr>
              <w:t>128-8</w:t>
            </w:r>
          </w:p>
        </w:tc>
      </w:tr>
      <w:tr w:rsidR="004F5B59" w:rsidRPr="00DC72A6" w:rsidTr="002169FD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B59" w:rsidRPr="00DC72A6" w:rsidRDefault="004F5B59" w:rsidP="002169FD">
            <w:pPr>
              <w:jc w:val="center"/>
              <w:rPr>
                <w:sz w:val="26"/>
                <w:szCs w:val="26"/>
              </w:rPr>
            </w:pPr>
            <w:r w:rsidRPr="00DC72A6">
              <w:rPr>
                <w:sz w:val="26"/>
                <w:szCs w:val="26"/>
              </w:rPr>
              <w:t>г.п. Северо-Енисейский</w:t>
            </w:r>
          </w:p>
        </w:tc>
      </w:tr>
    </w:tbl>
    <w:p w:rsidR="004F5B59" w:rsidRPr="00DC72A6" w:rsidRDefault="004F5B59" w:rsidP="004F5B59">
      <w:pPr>
        <w:shd w:val="clear" w:color="auto" w:fill="FFFFFF"/>
        <w:spacing w:line="322" w:lineRule="exact"/>
        <w:ind w:right="1555"/>
        <w:rPr>
          <w:sz w:val="26"/>
          <w:szCs w:val="26"/>
        </w:rPr>
      </w:pPr>
    </w:p>
    <w:p w:rsidR="004F5B59" w:rsidRPr="00DC72A6" w:rsidRDefault="0078780B" w:rsidP="004F5B59">
      <w:pPr>
        <w:autoSpaceDE w:val="0"/>
        <w:autoSpaceDN w:val="0"/>
        <w:adjustRightInd w:val="0"/>
        <w:jc w:val="both"/>
        <w:outlineLvl w:val="3"/>
        <w:rPr>
          <w:b/>
          <w:sz w:val="26"/>
          <w:szCs w:val="26"/>
        </w:rPr>
      </w:pPr>
      <w:r w:rsidRPr="00DC72A6">
        <w:rPr>
          <w:b/>
          <w:sz w:val="26"/>
          <w:szCs w:val="26"/>
        </w:rPr>
        <w:t xml:space="preserve">Об утверждении Порядка представления главным распорядителем средств бюджета </w:t>
      </w:r>
      <w:r w:rsidR="000655BB" w:rsidRPr="00DC72A6">
        <w:rPr>
          <w:b/>
          <w:sz w:val="26"/>
          <w:szCs w:val="26"/>
        </w:rPr>
        <w:t xml:space="preserve">Северо-Енисейского района </w:t>
      </w:r>
      <w:r w:rsidRPr="00DC72A6">
        <w:rPr>
          <w:b/>
          <w:sz w:val="26"/>
          <w:szCs w:val="26"/>
        </w:rPr>
        <w:t xml:space="preserve">в Финансовое управление </w:t>
      </w:r>
      <w:r w:rsidR="000655BB" w:rsidRPr="00DC72A6">
        <w:rPr>
          <w:b/>
          <w:sz w:val="26"/>
          <w:szCs w:val="26"/>
        </w:rPr>
        <w:t>а</w:t>
      </w:r>
      <w:r w:rsidRPr="00DC72A6">
        <w:rPr>
          <w:b/>
          <w:sz w:val="26"/>
          <w:szCs w:val="26"/>
        </w:rPr>
        <w:t xml:space="preserve">дминистрации </w:t>
      </w:r>
      <w:r w:rsidR="000655BB" w:rsidRPr="00DC72A6">
        <w:rPr>
          <w:b/>
          <w:sz w:val="26"/>
          <w:szCs w:val="26"/>
        </w:rPr>
        <w:t xml:space="preserve">Северо-Енисейского района </w:t>
      </w:r>
      <w:r w:rsidRPr="00DC72A6">
        <w:rPr>
          <w:b/>
          <w:sz w:val="26"/>
          <w:szCs w:val="26"/>
        </w:rPr>
        <w:t xml:space="preserve">информации о совершаемых действиях, направленных на реализацию </w:t>
      </w:r>
      <w:r w:rsidR="0014704F" w:rsidRPr="00DC72A6">
        <w:rPr>
          <w:b/>
          <w:sz w:val="26"/>
          <w:szCs w:val="26"/>
        </w:rPr>
        <w:t xml:space="preserve">Северо-Енисейским районом </w:t>
      </w:r>
      <w:r w:rsidRPr="00DC72A6">
        <w:rPr>
          <w:b/>
          <w:sz w:val="26"/>
          <w:szCs w:val="26"/>
        </w:rPr>
        <w:t>права регресса, либо об отсутствии оснований для предъявления иска о взыскании денежных средств в порядке регресса</w:t>
      </w:r>
    </w:p>
    <w:p w:rsidR="000655BB" w:rsidRPr="00DC72A6" w:rsidRDefault="000655BB" w:rsidP="004F5B59">
      <w:pPr>
        <w:autoSpaceDE w:val="0"/>
        <w:autoSpaceDN w:val="0"/>
        <w:adjustRightInd w:val="0"/>
        <w:jc w:val="both"/>
        <w:outlineLvl w:val="3"/>
        <w:rPr>
          <w:b/>
          <w:bCs/>
          <w:sz w:val="26"/>
          <w:szCs w:val="26"/>
        </w:rPr>
      </w:pPr>
    </w:p>
    <w:p w:rsidR="004F5B59" w:rsidRPr="00DC72A6" w:rsidRDefault="004F5B59" w:rsidP="004F5B59">
      <w:pPr>
        <w:autoSpaceDE w:val="0"/>
        <w:autoSpaceDN w:val="0"/>
        <w:adjustRightInd w:val="0"/>
        <w:jc w:val="both"/>
        <w:outlineLvl w:val="3"/>
        <w:rPr>
          <w:sz w:val="26"/>
          <w:szCs w:val="26"/>
        </w:rPr>
      </w:pPr>
      <w:r w:rsidRPr="00DC72A6">
        <w:rPr>
          <w:sz w:val="26"/>
          <w:szCs w:val="26"/>
        </w:rPr>
        <w:t xml:space="preserve">     </w:t>
      </w:r>
      <w:proofErr w:type="gramStart"/>
      <w:r w:rsidRPr="00DC72A6">
        <w:rPr>
          <w:sz w:val="26"/>
          <w:szCs w:val="26"/>
        </w:rPr>
        <w:t xml:space="preserve">В целях </w:t>
      </w:r>
      <w:r w:rsidR="00B024D6" w:rsidRPr="00DC72A6">
        <w:rPr>
          <w:sz w:val="26"/>
          <w:szCs w:val="26"/>
        </w:rPr>
        <w:t xml:space="preserve">установления </w:t>
      </w:r>
      <w:r w:rsidR="00507EF8" w:rsidRPr="00DC72A6">
        <w:rPr>
          <w:sz w:val="26"/>
          <w:szCs w:val="26"/>
        </w:rPr>
        <w:t>в Северо-Енисейском районе</w:t>
      </w:r>
      <w:r w:rsidR="005F2BB6" w:rsidRPr="00DC72A6">
        <w:rPr>
          <w:sz w:val="26"/>
          <w:szCs w:val="26"/>
        </w:rPr>
        <w:t xml:space="preserve"> </w:t>
      </w:r>
      <w:r w:rsidRPr="00DC72A6">
        <w:rPr>
          <w:sz w:val="26"/>
          <w:szCs w:val="26"/>
        </w:rPr>
        <w:t xml:space="preserve"> </w:t>
      </w:r>
      <w:r w:rsidR="008F3E24" w:rsidRPr="00DC72A6">
        <w:rPr>
          <w:sz w:val="26"/>
          <w:szCs w:val="26"/>
        </w:rPr>
        <w:t xml:space="preserve">Порядка </w:t>
      </w:r>
      <w:bookmarkStart w:id="0" w:name="_GoBack"/>
      <w:bookmarkEnd w:id="0"/>
      <w:r w:rsidR="00B024D6" w:rsidRPr="00DC72A6">
        <w:rPr>
          <w:sz w:val="26"/>
          <w:szCs w:val="26"/>
        </w:rPr>
        <w:t xml:space="preserve"> представления главным распорядителем средств бюджета Северо-Енисейского района  в Финансовое управление администрации Северо-Енисейского района информации о совершаемых действиях, направленных на реализацию Северо-Енисейским районом  права регресса, либо об отсутствии оснований для предъявления иска о взыскании денежных средств в порядке регресса,</w:t>
      </w:r>
      <w:r w:rsidR="00B024D6" w:rsidRPr="00DC72A6">
        <w:rPr>
          <w:rFonts w:ascii="Calibri" w:hAnsi="Calibri" w:cs="Calibri"/>
          <w:sz w:val="26"/>
          <w:szCs w:val="26"/>
        </w:rPr>
        <w:t xml:space="preserve"> </w:t>
      </w:r>
      <w:r w:rsidRPr="00DC72A6">
        <w:rPr>
          <w:sz w:val="26"/>
          <w:szCs w:val="26"/>
        </w:rPr>
        <w:t xml:space="preserve">на основании </w:t>
      </w:r>
      <w:hyperlink r:id="rId6" w:history="1">
        <w:r w:rsidR="00507EF8" w:rsidRPr="00DC72A6">
          <w:rPr>
            <w:sz w:val="26"/>
            <w:szCs w:val="26"/>
          </w:rPr>
          <w:t>пункта 4 статьи 242.2</w:t>
        </w:r>
      </w:hyperlink>
      <w:r w:rsidR="00507EF8" w:rsidRPr="00DC72A6">
        <w:rPr>
          <w:rFonts w:ascii="Calibri" w:hAnsi="Calibri" w:cs="Calibri"/>
          <w:sz w:val="26"/>
          <w:szCs w:val="26"/>
        </w:rPr>
        <w:t xml:space="preserve"> </w:t>
      </w:r>
      <w:r w:rsidRPr="00DC72A6">
        <w:rPr>
          <w:sz w:val="26"/>
          <w:szCs w:val="26"/>
        </w:rPr>
        <w:t xml:space="preserve">Бюджетного кодекса Российской Федерации,  руководствуясь </w:t>
      </w:r>
      <w:r w:rsidR="00246B81" w:rsidRPr="00DC72A6">
        <w:rPr>
          <w:sz w:val="26"/>
          <w:szCs w:val="26"/>
        </w:rPr>
        <w:t>статьей</w:t>
      </w:r>
      <w:r w:rsidR="00885316" w:rsidRPr="00DC72A6">
        <w:rPr>
          <w:sz w:val="26"/>
          <w:szCs w:val="26"/>
        </w:rPr>
        <w:t xml:space="preserve"> </w:t>
      </w:r>
      <w:r w:rsidR="00246B81" w:rsidRPr="00DC72A6">
        <w:rPr>
          <w:sz w:val="26"/>
          <w:szCs w:val="26"/>
        </w:rPr>
        <w:t xml:space="preserve"> 52</w:t>
      </w:r>
      <w:r w:rsidRPr="00DC72A6">
        <w:rPr>
          <w:sz w:val="26"/>
          <w:szCs w:val="26"/>
        </w:rPr>
        <w:t xml:space="preserve"> Федеральн</w:t>
      </w:r>
      <w:r w:rsidR="00246B81" w:rsidRPr="00DC72A6">
        <w:rPr>
          <w:sz w:val="26"/>
          <w:szCs w:val="26"/>
        </w:rPr>
        <w:t xml:space="preserve">ого </w:t>
      </w:r>
      <w:r w:rsidRPr="00DC72A6">
        <w:rPr>
          <w:sz w:val="26"/>
          <w:szCs w:val="26"/>
        </w:rPr>
        <w:t xml:space="preserve"> закон</w:t>
      </w:r>
      <w:r w:rsidR="00246B81" w:rsidRPr="00DC72A6">
        <w:rPr>
          <w:sz w:val="26"/>
          <w:szCs w:val="26"/>
        </w:rPr>
        <w:t>а</w:t>
      </w:r>
      <w:proofErr w:type="gramEnd"/>
      <w:r w:rsidRPr="00DC72A6">
        <w:rPr>
          <w:sz w:val="26"/>
          <w:szCs w:val="26"/>
        </w:rPr>
        <w:t xml:space="preserve"> от 06.10. 2003 № 131-ФЗ «Об общих принципах организации местного самоуправления в Российской Федерации», статьей </w:t>
      </w:r>
      <w:r w:rsidR="002274F7" w:rsidRPr="00DC72A6">
        <w:rPr>
          <w:sz w:val="26"/>
          <w:szCs w:val="26"/>
        </w:rPr>
        <w:t>16</w:t>
      </w:r>
      <w:r w:rsidRPr="00DC72A6">
        <w:rPr>
          <w:sz w:val="26"/>
          <w:szCs w:val="26"/>
        </w:rPr>
        <w:t xml:space="preserve"> Положения о бюджетном процессе в Северо-Енисейском районе, утвержденном решением Северо-Енисейского районного Совета депутатов от 30.09.2011 № 349 - 25,</w:t>
      </w:r>
      <w:r w:rsidRPr="00DC72A6">
        <w:rPr>
          <w:b/>
          <w:sz w:val="26"/>
          <w:szCs w:val="26"/>
        </w:rPr>
        <w:t xml:space="preserve"> </w:t>
      </w:r>
      <w:r w:rsidRPr="00DC72A6">
        <w:rPr>
          <w:sz w:val="26"/>
          <w:szCs w:val="26"/>
        </w:rPr>
        <w:t xml:space="preserve">статьей 24 Устава Северо-Енисейского района, Северо-Енисейский районный Совет депутатов решил:  </w:t>
      </w:r>
    </w:p>
    <w:p w:rsidR="00B65190" w:rsidRPr="00DC72A6" w:rsidRDefault="00B65190" w:rsidP="004F5B59">
      <w:pPr>
        <w:autoSpaceDE w:val="0"/>
        <w:autoSpaceDN w:val="0"/>
        <w:adjustRightInd w:val="0"/>
        <w:jc w:val="both"/>
        <w:outlineLvl w:val="3"/>
        <w:rPr>
          <w:sz w:val="26"/>
          <w:szCs w:val="26"/>
        </w:rPr>
      </w:pPr>
      <w:r w:rsidRPr="00DC72A6">
        <w:rPr>
          <w:sz w:val="26"/>
          <w:szCs w:val="26"/>
        </w:rPr>
        <w:t xml:space="preserve">    </w:t>
      </w:r>
      <w:r w:rsidR="002E224D" w:rsidRPr="00DC72A6">
        <w:rPr>
          <w:sz w:val="26"/>
          <w:szCs w:val="26"/>
        </w:rPr>
        <w:t xml:space="preserve">  </w:t>
      </w:r>
      <w:r w:rsidRPr="00DC72A6">
        <w:rPr>
          <w:sz w:val="26"/>
          <w:szCs w:val="26"/>
        </w:rPr>
        <w:t xml:space="preserve">1. Утвердить </w:t>
      </w:r>
      <w:r w:rsidR="00CE27B9" w:rsidRPr="00DC72A6">
        <w:rPr>
          <w:sz w:val="26"/>
          <w:szCs w:val="26"/>
        </w:rPr>
        <w:t>Порядок  представления главным распорядителем средств бюджета Северо-Енисейского района в Финансовое управление администрации Северо-Енисейского района информации о совершаемых действиях, направленных на реализацию Северо-Енисейским районом  права регресса, либо об отсутствии оснований для предъявления иска о взыскании денежных средств в порядке регресса</w:t>
      </w:r>
      <w:r w:rsidR="002E224D" w:rsidRPr="00DC72A6">
        <w:rPr>
          <w:sz w:val="26"/>
          <w:szCs w:val="26"/>
        </w:rPr>
        <w:t xml:space="preserve"> согласно приложению к настоящему решению</w:t>
      </w:r>
      <w:r w:rsidR="001F49C1" w:rsidRPr="00DC72A6">
        <w:rPr>
          <w:sz w:val="26"/>
          <w:szCs w:val="26"/>
        </w:rPr>
        <w:t>.</w:t>
      </w:r>
    </w:p>
    <w:p w:rsidR="00E046AC" w:rsidRPr="00DC72A6" w:rsidRDefault="001F49C1" w:rsidP="002E224D">
      <w:pPr>
        <w:autoSpaceDE w:val="0"/>
        <w:autoSpaceDN w:val="0"/>
        <w:adjustRightInd w:val="0"/>
        <w:jc w:val="both"/>
        <w:outlineLvl w:val="3"/>
        <w:rPr>
          <w:sz w:val="26"/>
          <w:szCs w:val="26"/>
        </w:rPr>
      </w:pPr>
      <w:r w:rsidRPr="00DC72A6">
        <w:rPr>
          <w:sz w:val="26"/>
          <w:szCs w:val="26"/>
        </w:rPr>
        <w:t xml:space="preserve">   </w:t>
      </w:r>
      <w:r w:rsidR="002E224D" w:rsidRPr="00DC72A6">
        <w:rPr>
          <w:sz w:val="26"/>
          <w:szCs w:val="26"/>
        </w:rPr>
        <w:t xml:space="preserve">   </w:t>
      </w:r>
      <w:r w:rsidRPr="00DC72A6">
        <w:rPr>
          <w:sz w:val="26"/>
          <w:szCs w:val="26"/>
        </w:rPr>
        <w:t>2.</w:t>
      </w:r>
      <w:r w:rsidR="002E224D" w:rsidRPr="00DC72A6">
        <w:rPr>
          <w:sz w:val="26"/>
          <w:szCs w:val="26"/>
        </w:rPr>
        <w:t xml:space="preserve"> </w:t>
      </w:r>
      <w:proofErr w:type="gramStart"/>
      <w:r w:rsidR="00E046AC" w:rsidRPr="00DC72A6">
        <w:rPr>
          <w:sz w:val="26"/>
          <w:szCs w:val="26"/>
        </w:rPr>
        <w:t>Контроль  за</w:t>
      </w:r>
      <w:proofErr w:type="gramEnd"/>
      <w:r w:rsidR="00E046AC" w:rsidRPr="00DC72A6">
        <w:rPr>
          <w:sz w:val="26"/>
          <w:szCs w:val="26"/>
        </w:rPr>
        <w:t xml:space="preserve"> исполнением настоящего решения возложить на постоянную комиссию Северо-Енисейского районного Совета депутатов  по  бюджету, муниципальной собственности, налоговой и экономической политике.</w:t>
      </w:r>
    </w:p>
    <w:p w:rsidR="00E046AC" w:rsidRPr="00DC72A6" w:rsidRDefault="00E046AC" w:rsidP="00E046AC">
      <w:pPr>
        <w:jc w:val="both"/>
        <w:rPr>
          <w:sz w:val="26"/>
          <w:szCs w:val="26"/>
        </w:rPr>
      </w:pPr>
      <w:r w:rsidRPr="00DC72A6">
        <w:rPr>
          <w:sz w:val="26"/>
          <w:szCs w:val="26"/>
        </w:rPr>
        <w:t xml:space="preserve">     </w:t>
      </w:r>
      <w:r w:rsidR="00525F7C" w:rsidRPr="00DC72A6">
        <w:rPr>
          <w:sz w:val="26"/>
          <w:szCs w:val="26"/>
        </w:rPr>
        <w:t>3</w:t>
      </w:r>
      <w:r w:rsidRPr="00DC72A6">
        <w:rPr>
          <w:sz w:val="26"/>
          <w:szCs w:val="26"/>
        </w:rPr>
        <w:t>. Настоящее решение вступает в силу после его опубликования в газете «Северо-Енисейский Вестник».</w:t>
      </w:r>
    </w:p>
    <w:tbl>
      <w:tblPr>
        <w:tblW w:w="9549" w:type="dxa"/>
        <w:tblLook w:val="01E0"/>
      </w:tblPr>
      <w:tblGrid>
        <w:gridCol w:w="5211"/>
        <w:gridCol w:w="4338"/>
      </w:tblGrid>
      <w:tr w:rsidR="00660A0D" w:rsidRPr="00711773" w:rsidTr="00FA2E3B">
        <w:tc>
          <w:tcPr>
            <w:tcW w:w="5211" w:type="dxa"/>
          </w:tcPr>
          <w:p w:rsidR="00660A0D" w:rsidRPr="00711773" w:rsidRDefault="00660A0D" w:rsidP="00FA2E3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711773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711773">
              <w:rPr>
                <w:sz w:val="28"/>
                <w:szCs w:val="28"/>
              </w:rPr>
              <w:t>Северо-Енисейского</w:t>
            </w:r>
            <w:proofErr w:type="gramEnd"/>
          </w:p>
          <w:p w:rsidR="00660A0D" w:rsidRPr="00711773" w:rsidRDefault="00660A0D" w:rsidP="00FA2E3B">
            <w:pPr>
              <w:widowControl w:val="0"/>
              <w:rPr>
                <w:sz w:val="28"/>
                <w:szCs w:val="28"/>
              </w:rPr>
            </w:pPr>
            <w:r w:rsidRPr="00711773">
              <w:rPr>
                <w:sz w:val="28"/>
                <w:szCs w:val="28"/>
              </w:rPr>
              <w:t>районного Совета депутатов</w:t>
            </w:r>
          </w:p>
          <w:p w:rsidR="00660A0D" w:rsidRPr="00711773" w:rsidRDefault="00660A0D" w:rsidP="00FA2E3B">
            <w:pPr>
              <w:widowControl w:val="0"/>
              <w:rPr>
                <w:snapToGrid w:val="0"/>
                <w:sz w:val="28"/>
                <w:szCs w:val="28"/>
              </w:rPr>
            </w:pPr>
          </w:p>
          <w:p w:rsidR="00660A0D" w:rsidRPr="00711773" w:rsidRDefault="00660A0D" w:rsidP="00FA2E3B">
            <w:pPr>
              <w:widowControl w:val="0"/>
              <w:rPr>
                <w:snapToGrid w:val="0"/>
                <w:sz w:val="28"/>
                <w:szCs w:val="28"/>
              </w:rPr>
            </w:pPr>
          </w:p>
          <w:p w:rsidR="00660A0D" w:rsidRDefault="00660A0D" w:rsidP="00FA2E3B">
            <w:pPr>
              <w:widowControl w:val="0"/>
              <w:rPr>
                <w:sz w:val="28"/>
                <w:szCs w:val="28"/>
              </w:rPr>
            </w:pPr>
          </w:p>
          <w:p w:rsidR="00660A0D" w:rsidRDefault="00660A0D" w:rsidP="00FA2E3B">
            <w:pPr>
              <w:widowControl w:val="0"/>
              <w:rPr>
                <w:sz w:val="28"/>
                <w:szCs w:val="28"/>
              </w:rPr>
            </w:pPr>
          </w:p>
          <w:p w:rsidR="00660A0D" w:rsidRDefault="00660A0D" w:rsidP="00FA2E3B">
            <w:pPr>
              <w:widowControl w:val="0"/>
              <w:rPr>
                <w:sz w:val="28"/>
                <w:szCs w:val="28"/>
              </w:rPr>
            </w:pPr>
          </w:p>
          <w:p w:rsidR="00660A0D" w:rsidRPr="00711773" w:rsidRDefault="00660A0D" w:rsidP="00FA2E3B">
            <w:pPr>
              <w:widowControl w:val="0"/>
              <w:rPr>
                <w:sz w:val="28"/>
                <w:szCs w:val="28"/>
              </w:rPr>
            </w:pPr>
            <w:r w:rsidRPr="00711773">
              <w:rPr>
                <w:sz w:val="28"/>
                <w:szCs w:val="28"/>
              </w:rPr>
              <w:t>_________________ Т.Л. Калинина</w:t>
            </w:r>
          </w:p>
          <w:p w:rsidR="00660A0D" w:rsidRPr="00711773" w:rsidRDefault="00660A0D" w:rsidP="00FA2E3B">
            <w:pPr>
              <w:pStyle w:val="a7"/>
              <w:tabs>
                <w:tab w:val="left" w:pos="-2127"/>
              </w:tabs>
              <w:rPr>
                <w:snapToGrid w:val="0"/>
                <w:szCs w:val="28"/>
              </w:rPr>
            </w:pPr>
            <w:r w:rsidRPr="00711773">
              <w:rPr>
                <w:szCs w:val="28"/>
                <w:u w:val="single"/>
              </w:rPr>
              <w:t>«23» апреля 2021 г.</w:t>
            </w:r>
          </w:p>
        </w:tc>
        <w:tc>
          <w:tcPr>
            <w:tcW w:w="4338" w:type="dxa"/>
          </w:tcPr>
          <w:p w:rsidR="00660A0D" w:rsidRPr="00711773" w:rsidRDefault="00660A0D" w:rsidP="00FA2E3B">
            <w:pPr>
              <w:ind w:left="59" w:hanging="25"/>
              <w:rPr>
                <w:bCs/>
                <w:sz w:val="28"/>
                <w:szCs w:val="28"/>
              </w:rPr>
            </w:pPr>
            <w:r w:rsidRPr="00711773">
              <w:rPr>
                <w:bCs/>
                <w:sz w:val="28"/>
                <w:szCs w:val="28"/>
              </w:rPr>
              <w:t xml:space="preserve">Временно </w:t>
            </w:r>
            <w:proofErr w:type="gramStart"/>
            <w:r w:rsidRPr="00711773">
              <w:rPr>
                <w:bCs/>
                <w:sz w:val="28"/>
                <w:szCs w:val="28"/>
              </w:rPr>
              <w:t>исполняющий</w:t>
            </w:r>
            <w:proofErr w:type="gramEnd"/>
            <w:r w:rsidRPr="00711773">
              <w:rPr>
                <w:bCs/>
                <w:sz w:val="28"/>
                <w:szCs w:val="28"/>
              </w:rPr>
              <w:t xml:space="preserve"> полномочия Главы Северо-Енисейского района,</w:t>
            </w:r>
          </w:p>
          <w:p w:rsidR="00660A0D" w:rsidRPr="00711773" w:rsidRDefault="00660A0D" w:rsidP="00FA2E3B">
            <w:pPr>
              <w:ind w:left="59" w:hanging="25"/>
              <w:rPr>
                <w:sz w:val="28"/>
                <w:szCs w:val="28"/>
              </w:rPr>
            </w:pPr>
            <w:r w:rsidRPr="00711773">
              <w:rPr>
                <w:sz w:val="28"/>
                <w:szCs w:val="28"/>
              </w:rPr>
              <w:t xml:space="preserve">заместитель главы района </w:t>
            </w:r>
          </w:p>
          <w:p w:rsidR="00660A0D" w:rsidRPr="00711773" w:rsidRDefault="00660A0D" w:rsidP="00FA2E3B">
            <w:pPr>
              <w:ind w:left="59" w:hanging="25"/>
              <w:rPr>
                <w:sz w:val="28"/>
                <w:szCs w:val="28"/>
              </w:rPr>
            </w:pPr>
            <w:r w:rsidRPr="00711773">
              <w:rPr>
                <w:sz w:val="28"/>
                <w:szCs w:val="28"/>
              </w:rPr>
              <w:t>по финансам и бюджетному устройству,</w:t>
            </w:r>
            <w:r>
              <w:rPr>
                <w:sz w:val="28"/>
                <w:szCs w:val="28"/>
              </w:rPr>
              <w:t xml:space="preserve"> </w:t>
            </w:r>
            <w:r w:rsidRPr="00711773">
              <w:rPr>
                <w:sz w:val="28"/>
                <w:szCs w:val="28"/>
              </w:rPr>
              <w:t>руководитель Финансового управления</w:t>
            </w:r>
            <w:r w:rsidRPr="00711773">
              <w:rPr>
                <w:bCs/>
                <w:sz w:val="28"/>
                <w:szCs w:val="28"/>
              </w:rPr>
              <w:t xml:space="preserve"> </w:t>
            </w:r>
          </w:p>
          <w:p w:rsidR="00660A0D" w:rsidRPr="00711773" w:rsidRDefault="00660A0D" w:rsidP="00FA2E3B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11773">
              <w:rPr>
                <w:sz w:val="28"/>
                <w:szCs w:val="28"/>
              </w:rPr>
              <w:t xml:space="preserve">______________ </w:t>
            </w:r>
            <w:r>
              <w:rPr>
                <w:sz w:val="28"/>
                <w:szCs w:val="28"/>
              </w:rPr>
              <w:t>А.Э. Перепелица</w:t>
            </w:r>
          </w:p>
          <w:p w:rsidR="00660A0D" w:rsidRPr="00711773" w:rsidRDefault="00660A0D" w:rsidP="00FA2E3B">
            <w:pPr>
              <w:pStyle w:val="a7"/>
              <w:tabs>
                <w:tab w:val="left" w:pos="-2127"/>
              </w:tabs>
              <w:rPr>
                <w:snapToGrid w:val="0"/>
                <w:szCs w:val="28"/>
              </w:rPr>
            </w:pPr>
            <w:r w:rsidRPr="00711773">
              <w:rPr>
                <w:szCs w:val="28"/>
                <w:u w:val="single"/>
              </w:rPr>
              <w:t xml:space="preserve"> «23» апреля 2021 г.</w:t>
            </w:r>
          </w:p>
        </w:tc>
      </w:tr>
    </w:tbl>
    <w:p w:rsidR="00DC72A6" w:rsidRPr="00DC72A6" w:rsidRDefault="00DC72A6" w:rsidP="00DC72A6">
      <w:pPr>
        <w:rPr>
          <w:sz w:val="26"/>
          <w:szCs w:val="26"/>
        </w:rPr>
        <w:sectPr w:rsidR="00DC72A6" w:rsidRPr="00DC72A6" w:rsidSect="00660A0D">
          <w:pgSz w:w="11906" w:h="16838"/>
          <w:pgMar w:top="568" w:right="1133" w:bottom="568" w:left="1134" w:header="720" w:footer="720" w:gutter="0"/>
          <w:cols w:space="708"/>
          <w:docGrid w:linePitch="360"/>
        </w:sectPr>
      </w:pPr>
    </w:p>
    <w:p w:rsidR="002E6B5D" w:rsidRPr="00DC72A6" w:rsidRDefault="002E6B5D">
      <w:pPr>
        <w:rPr>
          <w:sz w:val="26"/>
          <w:szCs w:val="26"/>
        </w:rPr>
      </w:pPr>
    </w:p>
    <w:p w:rsidR="00104A09" w:rsidRPr="00DC72A6" w:rsidRDefault="00104A09" w:rsidP="00104A09">
      <w:pPr>
        <w:jc w:val="right"/>
        <w:rPr>
          <w:sz w:val="26"/>
          <w:szCs w:val="26"/>
        </w:rPr>
      </w:pPr>
      <w:r w:rsidRPr="00DC72A6">
        <w:rPr>
          <w:sz w:val="26"/>
          <w:szCs w:val="26"/>
        </w:rPr>
        <w:t xml:space="preserve">Приложение к решению </w:t>
      </w:r>
    </w:p>
    <w:p w:rsidR="00104A09" w:rsidRPr="00DC72A6" w:rsidRDefault="00104A09" w:rsidP="00104A09">
      <w:pPr>
        <w:jc w:val="right"/>
        <w:rPr>
          <w:sz w:val="26"/>
          <w:szCs w:val="26"/>
        </w:rPr>
      </w:pPr>
      <w:r w:rsidRPr="00DC72A6">
        <w:rPr>
          <w:sz w:val="26"/>
          <w:szCs w:val="26"/>
        </w:rPr>
        <w:t>Северо-Енисейского районного Совета депутатов</w:t>
      </w:r>
    </w:p>
    <w:p w:rsidR="00104A09" w:rsidRPr="00DC72A6" w:rsidRDefault="00104A09" w:rsidP="00104A09">
      <w:pPr>
        <w:jc w:val="right"/>
        <w:rPr>
          <w:sz w:val="26"/>
          <w:szCs w:val="26"/>
        </w:rPr>
      </w:pPr>
      <w:r w:rsidRPr="00DC72A6">
        <w:rPr>
          <w:sz w:val="26"/>
          <w:szCs w:val="26"/>
        </w:rPr>
        <w:t xml:space="preserve"> от </w:t>
      </w:r>
      <w:r w:rsidR="00660A0D">
        <w:rPr>
          <w:sz w:val="26"/>
          <w:szCs w:val="26"/>
        </w:rPr>
        <w:t>23.04</w:t>
      </w:r>
      <w:r w:rsidRPr="00DC72A6">
        <w:rPr>
          <w:sz w:val="26"/>
          <w:szCs w:val="26"/>
        </w:rPr>
        <w:t xml:space="preserve">.2021 № </w:t>
      </w:r>
      <w:r w:rsidR="00660A0D">
        <w:rPr>
          <w:sz w:val="26"/>
          <w:szCs w:val="26"/>
        </w:rPr>
        <w:t>128-8</w:t>
      </w:r>
    </w:p>
    <w:p w:rsidR="00F00E22" w:rsidRPr="00DC72A6" w:rsidRDefault="00F00E22" w:rsidP="00104A09">
      <w:pPr>
        <w:jc w:val="right"/>
        <w:rPr>
          <w:sz w:val="26"/>
          <w:szCs w:val="26"/>
        </w:rPr>
      </w:pPr>
    </w:p>
    <w:p w:rsidR="00F00E22" w:rsidRPr="00DC72A6" w:rsidRDefault="0066225B" w:rsidP="00F00E22">
      <w:pPr>
        <w:jc w:val="both"/>
        <w:rPr>
          <w:b/>
          <w:sz w:val="26"/>
          <w:szCs w:val="26"/>
        </w:rPr>
      </w:pPr>
      <w:r w:rsidRPr="00DC72A6">
        <w:rPr>
          <w:b/>
          <w:sz w:val="26"/>
          <w:szCs w:val="26"/>
        </w:rPr>
        <w:t>Порядок представления главным распорядителем средств бюджета Северо-Енисейского района в Финансовое управление администрации Северо-Енисейского района информации о совершаемых действиях, направленных на реализацию Северо-Енисейским районом  права регресса, либо об отсутствии оснований для предъявления иска о взыскании денежных средств в порядке регресса</w:t>
      </w:r>
    </w:p>
    <w:p w:rsidR="00D76E24" w:rsidRPr="00DC72A6" w:rsidRDefault="00D76E24" w:rsidP="00F00E22">
      <w:pPr>
        <w:jc w:val="both"/>
        <w:rPr>
          <w:sz w:val="26"/>
          <w:szCs w:val="26"/>
        </w:rPr>
      </w:pPr>
    </w:p>
    <w:p w:rsidR="00E760BE" w:rsidRPr="00DC72A6" w:rsidRDefault="00E760BE" w:rsidP="001160A7">
      <w:pPr>
        <w:ind w:firstLine="539"/>
        <w:jc w:val="both"/>
        <w:rPr>
          <w:sz w:val="26"/>
          <w:szCs w:val="26"/>
        </w:rPr>
      </w:pPr>
      <w:r w:rsidRPr="00DC72A6">
        <w:rPr>
          <w:sz w:val="26"/>
          <w:szCs w:val="26"/>
        </w:rPr>
        <w:t>1. Настоящий Порядок устанавливает правила представления главным распорядителем средств бюджета</w:t>
      </w:r>
      <w:r w:rsidR="00EB0E19" w:rsidRPr="00DC72A6">
        <w:rPr>
          <w:sz w:val="26"/>
          <w:szCs w:val="26"/>
        </w:rPr>
        <w:t xml:space="preserve"> Северо-Енисейского района</w:t>
      </w:r>
      <w:r w:rsidRPr="00DC72A6">
        <w:rPr>
          <w:sz w:val="26"/>
          <w:szCs w:val="26"/>
        </w:rPr>
        <w:t xml:space="preserve"> в Финансовое управление </w:t>
      </w:r>
      <w:r w:rsidR="00EB0E19" w:rsidRPr="00DC72A6">
        <w:rPr>
          <w:sz w:val="26"/>
          <w:szCs w:val="26"/>
        </w:rPr>
        <w:t>а</w:t>
      </w:r>
      <w:r w:rsidRPr="00DC72A6">
        <w:rPr>
          <w:sz w:val="26"/>
          <w:szCs w:val="26"/>
        </w:rPr>
        <w:t xml:space="preserve">дминистрации </w:t>
      </w:r>
      <w:r w:rsidR="00EB0E19" w:rsidRPr="00DC72A6">
        <w:rPr>
          <w:sz w:val="26"/>
          <w:szCs w:val="26"/>
        </w:rPr>
        <w:t xml:space="preserve">Северо-Енисейского района </w:t>
      </w:r>
      <w:r w:rsidRPr="00DC72A6">
        <w:rPr>
          <w:sz w:val="26"/>
          <w:szCs w:val="26"/>
        </w:rPr>
        <w:t xml:space="preserve">информации о совершаемых действиях, направленных на реализацию </w:t>
      </w:r>
      <w:r w:rsidR="00EB0E19" w:rsidRPr="00DC72A6">
        <w:rPr>
          <w:sz w:val="26"/>
          <w:szCs w:val="26"/>
        </w:rPr>
        <w:t xml:space="preserve">Северо-Енисейским районом </w:t>
      </w:r>
      <w:r w:rsidRPr="00DC72A6">
        <w:rPr>
          <w:sz w:val="26"/>
          <w:szCs w:val="26"/>
        </w:rPr>
        <w:t>права регресса, либо об отсутствии оснований для предъявления иска о взыскании денежных средств в порядке регресса.</w:t>
      </w:r>
    </w:p>
    <w:p w:rsidR="00E760BE" w:rsidRPr="00DC72A6" w:rsidRDefault="00E760BE" w:rsidP="001160A7">
      <w:pPr>
        <w:ind w:firstLine="539"/>
        <w:jc w:val="both"/>
        <w:rPr>
          <w:sz w:val="26"/>
          <w:szCs w:val="26"/>
        </w:rPr>
      </w:pPr>
      <w:r w:rsidRPr="00DC72A6">
        <w:rPr>
          <w:sz w:val="26"/>
          <w:szCs w:val="26"/>
        </w:rPr>
        <w:t xml:space="preserve">2. </w:t>
      </w:r>
      <w:proofErr w:type="gramStart"/>
      <w:r w:rsidRPr="00DC72A6">
        <w:rPr>
          <w:sz w:val="26"/>
          <w:szCs w:val="26"/>
        </w:rPr>
        <w:t xml:space="preserve">Финансовое управление </w:t>
      </w:r>
      <w:r w:rsidR="002B5536" w:rsidRPr="00DC72A6">
        <w:rPr>
          <w:sz w:val="26"/>
          <w:szCs w:val="26"/>
        </w:rPr>
        <w:t xml:space="preserve">администрации Северо-Енисейского района </w:t>
      </w:r>
      <w:r w:rsidRPr="00DC72A6">
        <w:rPr>
          <w:sz w:val="26"/>
          <w:szCs w:val="26"/>
        </w:rPr>
        <w:t xml:space="preserve">в течение 10 рабочих дней со дня исполнения судебного акта о возмещении вреда за счет казны муниципального образования </w:t>
      </w:r>
      <w:r w:rsidR="00914A45" w:rsidRPr="00DC72A6">
        <w:rPr>
          <w:sz w:val="26"/>
          <w:szCs w:val="26"/>
        </w:rPr>
        <w:t xml:space="preserve">Северо-Енисейский район </w:t>
      </w:r>
      <w:r w:rsidRPr="00DC72A6">
        <w:rPr>
          <w:sz w:val="26"/>
          <w:szCs w:val="26"/>
        </w:rPr>
        <w:t xml:space="preserve"> уведомляет об этом соответствующего главного распорядителя </w:t>
      </w:r>
      <w:r w:rsidR="00054C14" w:rsidRPr="00DC72A6">
        <w:rPr>
          <w:sz w:val="26"/>
          <w:szCs w:val="26"/>
        </w:rPr>
        <w:t xml:space="preserve">бюджетных средств бюджета Северо-Енисейского района </w:t>
      </w:r>
      <w:r w:rsidRPr="00DC72A6">
        <w:rPr>
          <w:sz w:val="26"/>
          <w:szCs w:val="26"/>
        </w:rPr>
        <w:t xml:space="preserve">сопроводительным письмом с приложением копий документов (платежных поручений), подтверждающих исполнение Финансовым управлением </w:t>
      </w:r>
      <w:r w:rsidR="00054C14" w:rsidRPr="00DC72A6">
        <w:rPr>
          <w:sz w:val="26"/>
          <w:szCs w:val="26"/>
        </w:rPr>
        <w:t xml:space="preserve">администрации Северо-Енисейского района </w:t>
      </w:r>
      <w:r w:rsidRPr="00DC72A6">
        <w:rPr>
          <w:sz w:val="26"/>
          <w:szCs w:val="26"/>
        </w:rPr>
        <w:t xml:space="preserve">за счет казны </w:t>
      </w:r>
      <w:r w:rsidR="00054C14" w:rsidRPr="00DC72A6">
        <w:rPr>
          <w:sz w:val="26"/>
          <w:szCs w:val="26"/>
        </w:rPr>
        <w:t xml:space="preserve">Северо-Енисейского района </w:t>
      </w:r>
      <w:r w:rsidRPr="00DC72A6">
        <w:rPr>
          <w:sz w:val="26"/>
          <w:szCs w:val="26"/>
        </w:rPr>
        <w:t xml:space="preserve"> судебного акта о возмещении</w:t>
      </w:r>
      <w:proofErr w:type="gramEnd"/>
      <w:r w:rsidRPr="00DC72A6">
        <w:rPr>
          <w:sz w:val="26"/>
          <w:szCs w:val="26"/>
        </w:rPr>
        <w:t xml:space="preserve"> вреда.</w:t>
      </w:r>
    </w:p>
    <w:p w:rsidR="00E760BE" w:rsidRPr="00DC72A6" w:rsidRDefault="00E760BE" w:rsidP="001160A7">
      <w:pPr>
        <w:ind w:firstLine="539"/>
        <w:jc w:val="both"/>
        <w:rPr>
          <w:sz w:val="26"/>
          <w:szCs w:val="26"/>
        </w:rPr>
      </w:pPr>
      <w:r w:rsidRPr="00DC72A6">
        <w:rPr>
          <w:sz w:val="26"/>
          <w:szCs w:val="26"/>
        </w:rPr>
        <w:t xml:space="preserve">3. В течение 20 рабочих дней со дня получения уведомления от Финансового управления </w:t>
      </w:r>
      <w:r w:rsidR="00B726DA" w:rsidRPr="00DC72A6">
        <w:rPr>
          <w:sz w:val="26"/>
          <w:szCs w:val="26"/>
        </w:rPr>
        <w:t xml:space="preserve">администрации Северо-Енисейского района </w:t>
      </w:r>
      <w:r w:rsidRPr="00DC72A6">
        <w:rPr>
          <w:sz w:val="26"/>
          <w:szCs w:val="26"/>
        </w:rPr>
        <w:t>главный распорядитель</w:t>
      </w:r>
      <w:r w:rsidR="00B726DA" w:rsidRPr="00DC72A6">
        <w:rPr>
          <w:sz w:val="26"/>
          <w:szCs w:val="26"/>
        </w:rPr>
        <w:t xml:space="preserve"> бюджетных средств бюджета Северо-Енисейского района </w:t>
      </w:r>
      <w:r w:rsidRPr="00DC72A6">
        <w:rPr>
          <w:sz w:val="26"/>
          <w:szCs w:val="26"/>
        </w:rPr>
        <w:t xml:space="preserve"> направляет в Финансовое управление</w:t>
      </w:r>
      <w:r w:rsidR="00B726DA" w:rsidRPr="00DC72A6">
        <w:rPr>
          <w:sz w:val="26"/>
          <w:szCs w:val="26"/>
        </w:rPr>
        <w:t xml:space="preserve"> администрации Северо-Енисейского района</w:t>
      </w:r>
      <w:r w:rsidRPr="00DC72A6">
        <w:rPr>
          <w:sz w:val="26"/>
          <w:szCs w:val="26"/>
        </w:rPr>
        <w:t xml:space="preserve"> информацию о наличии (отсутствии) оснований для предъявления иска о взыскании денежных средств в порядке регресса на бумажном носителе.</w:t>
      </w:r>
    </w:p>
    <w:p w:rsidR="00E760BE" w:rsidRPr="00DC72A6" w:rsidRDefault="00E760BE" w:rsidP="001160A7">
      <w:pPr>
        <w:ind w:firstLine="539"/>
        <w:jc w:val="both"/>
        <w:rPr>
          <w:sz w:val="26"/>
          <w:szCs w:val="26"/>
        </w:rPr>
      </w:pPr>
      <w:r w:rsidRPr="00DC72A6">
        <w:rPr>
          <w:sz w:val="26"/>
          <w:szCs w:val="26"/>
        </w:rPr>
        <w:t>4. При наличии оснований для реализации права регресса</w:t>
      </w:r>
      <w:r w:rsidR="00B726DA" w:rsidRPr="00DC72A6">
        <w:rPr>
          <w:sz w:val="26"/>
          <w:szCs w:val="26"/>
        </w:rPr>
        <w:t>, указанного в пункте 3 настоящего Порядка</w:t>
      </w:r>
      <w:r w:rsidRPr="00DC72A6">
        <w:rPr>
          <w:sz w:val="26"/>
          <w:szCs w:val="26"/>
        </w:rPr>
        <w:t xml:space="preserve"> главный распорядитель</w:t>
      </w:r>
      <w:r w:rsidR="00B726DA" w:rsidRPr="00DC72A6">
        <w:rPr>
          <w:sz w:val="26"/>
          <w:szCs w:val="26"/>
        </w:rPr>
        <w:t xml:space="preserve"> бюджетных средств бюджета Северо-Енисейского района</w:t>
      </w:r>
      <w:r w:rsidRPr="00DC72A6">
        <w:rPr>
          <w:sz w:val="26"/>
          <w:szCs w:val="26"/>
        </w:rPr>
        <w:t xml:space="preserve"> направляет в Финансовое управление </w:t>
      </w:r>
      <w:r w:rsidR="00B726DA" w:rsidRPr="00DC72A6">
        <w:rPr>
          <w:sz w:val="26"/>
          <w:szCs w:val="26"/>
        </w:rPr>
        <w:t xml:space="preserve"> администрации Северо-Енисейского района </w:t>
      </w:r>
      <w:r w:rsidRPr="00DC72A6">
        <w:rPr>
          <w:sz w:val="26"/>
          <w:szCs w:val="26"/>
        </w:rPr>
        <w:t>информацию о совершаемых действиях на бумажном носителе ежеквартально не позднее 25 числа месяца, следующего за отчетным кварталом.</w:t>
      </w:r>
    </w:p>
    <w:p w:rsidR="00D76E24" w:rsidRPr="00DC72A6" w:rsidRDefault="00D76E24" w:rsidP="00F00E22">
      <w:pPr>
        <w:jc w:val="both"/>
        <w:rPr>
          <w:sz w:val="26"/>
          <w:szCs w:val="26"/>
        </w:rPr>
      </w:pPr>
    </w:p>
    <w:p w:rsidR="00104A09" w:rsidRPr="00DC72A6" w:rsidRDefault="00104A09">
      <w:pPr>
        <w:rPr>
          <w:sz w:val="26"/>
          <w:szCs w:val="26"/>
        </w:rPr>
      </w:pPr>
    </w:p>
    <w:p w:rsidR="00104A09" w:rsidRPr="00DC72A6" w:rsidRDefault="00104A09">
      <w:pPr>
        <w:rPr>
          <w:sz w:val="26"/>
          <w:szCs w:val="26"/>
        </w:rPr>
      </w:pPr>
    </w:p>
    <w:p w:rsidR="00677B13" w:rsidRPr="00DC72A6" w:rsidRDefault="00677B13">
      <w:pPr>
        <w:rPr>
          <w:sz w:val="26"/>
          <w:szCs w:val="26"/>
        </w:rPr>
        <w:sectPr w:rsidR="00677B13" w:rsidRPr="00DC72A6" w:rsidSect="002D6C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7B13" w:rsidRPr="00DC72A6" w:rsidRDefault="00677B13" w:rsidP="00677B13">
      <w:pPr>
        <w:rPr>
          <w:sz w:val="26"/>
          <w:szCs w:val="26"/>
        </w:rPr>
        <w:sectPr w:rsidR="00677B13" w:rsidRPr="00DC72A6" w:rsidSect="002D6C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7B13" w:rsidRPr="00DC72A6" w:rsidRDefault="00677B13" w:rsidP="00677B13">
      <w:pPr>
        <w:rPr>
          <w:sz w:val="26"/>
          <w:szCs w:val="26"/>
        </w:rPr>
      </w:pPr>
    </w:p>
    <w:p w:rsidR="00677B13" w:rsidRPr="00DC72A6" w:rsidRDefault="00677B13" w:rsidP="00677B13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2A6">
        <w:rPr>
          <w:rFonts w:ascii="Times New Roman" w:hAnsi="Times New Roman" w:cs="Times New Roman"/>
          <w:b/>
          <w:sz w:val="26"/>
          <w:szCs w:val="26"/>
        </w:rPr>
        <w:t xml:space="preserve">Пояснительная записка </w:t>
      </w:r>
    </w:p>
    <w:p w:rsidR="00677B13" w:rsidRPr="00DC72A6" w:rsidRDefault="00677B13" w:rsidP="00677B13">
      <w:pPr>
        <w:autoSpaceDE w:val="0"/>
        <w:autoSpaceDN w:val="0"/>
        <w:adjustRightInd w:val="0"/>
        <w:jc w:val="both"/>
        <w:outlineLvl w:val="3"/>
        <w:rPr>
          <w:b/>
          <w:bCs/>
          <w:i/>
          <w:color w:val="FF0000"/>
          <w:sz w:val="26"/>
          <w:szCs w:val="26"/>
        </w:rPr>
      </w:pPr>
      <w:r w:rsidRPr="00DC72A6">
        <w:rPr>
          <w:b/>
          <w:sz w:val="26"/>
          <w:szCs w:val="26"/>
        </w:rPr>
        <w:t>к проекту решения Северо-Енисейского районного Совета депутатов «Об утверждении Порядка представления главным распорядителем средств бюджета Северо-Енисейского района в Финансовое управление администрации Северо-Енисейского района информации о совершаемых действиях, направленных на реализацию Северо-Енисейским районом права регресса, либо об отсутствии оснований для предъявления иска о взыскании денежных средств в порядке регресса»</w:t>
      </w:r>
    </w:p>
    <w:p w:rsidR="00677B13" w:rsidRPr="00DC72A6" w:rsidRDefault="00677B13" w:rsidP="00677B13">
      <w:pPr>
        <w:jc w:val="center"/>
        <w:rPr>
          <w:sz w:val="26"/>
          <w:szCs w:val="26"/>
        </w:rPr>
      </w:pPr>
      <w:r w:rsidRPr="00DC72A6">
        <w:rPr>
          <w:sz w:val="26"/>
          <w:szCs w:val="26"/>
        </w:rPr>
        <w:t>(проект внесен по инициативе Главы Северо-Енисейского района Гайнутдинова И.М. в соответствии со статьей 66 Устава Северо-Енисейского района)</w:t>
      </w:r>
    </w:p>
    <w:p w:rsidR="00677B13" w:rsidRPr="00DC72A6" w:rsidRDefault="00677B13" w:rsidP="00677B13">
      <w:pPr>
        <w:autoSpaceDE w:val="0"/>
        <w:autoSpaceDN w:val="0"/>
        <w:adjustRightInd w:val="0"/>
        <w:jc w:val="both"/>
        <w:outlineLvl w:val="3"/>
        <w:rPr>
          <w:sz w:val="26"/>
          <w:szCs w:val="26"/>
        </w:rPr>
      </w:pPr>
      <w:r w:rsidRPr="00DC72A6">
        <w:rPr>
          <w:sz w:val="26"/>
          <w:szCs w:val="26"/>
        </w:rPr>
        <w:t xml:space="preserve">          </w:t>
      </w:r>
      <w:proofErr w:type="gramStart"/>
      <w:r w:rsidRPr="00DC72A6">
        <w:rPr>
          <w:sz w:val="26"/>
          <w:szCs w:val="26"/>
        </w:rPr>
        <w:t xml:space="preserve">Настоящий проект решения Северо-Енисейского районного Совета депутатов  разработан  </w:t>
      </w:r>
      <w:r w:rsidRPr="00DC72A6">
        <w:rPr>
          <w:sz w:val="26"/>
          <w:szCs w:val="26"/>
          <w:u w:val="single"/>
        </w:rPr>
        <w:t>в целях</w:t>
      </w:r>
      <w:r w:rsidRPr="00DC72A6">
        <w:rPr>
          <w:sz w:val="26"/>
          <w:szCs w:val="26"/>
        </w:rPr>
        <w:t xml:space="preserve">  установления в Северо-Енисейском районе  Порядка  представления главным распорядителем средств бюджета Северо-Енисейского района  в Финансовое управление администрации Северо-Енисейского района информации о совершаемых действиях, направленных на реализацию Северо-Енисейским районом  права регресса, либо об отсутствии оснований для предъявления иска о взыскании денежных средств в порядке регресса.</w:t>
      </w:r>
      <w:proofErr w:type="gramEnd"/>
    </w:p>
    <w:p w:rsidR="00677B13" w:rsidRPr="00DC72A6" w:rsidRDefault="00677B13" w:rsidP="00677B13">
      <w:pPr>
        <w:pStyle w:val="a7"/>
        <w:rPr>
          <w:sz w:val="26"/>
          <w:szCs w:val="26"/>
        </w:rPr>
      </w:pPr>
      <w:r w:rsidRPr="00DC72A6">
        <w:rPr>
          <w:sz w:val="26"/>
          <w:szCs w:val="26"/>
        </w:rPr>
        <w:t xml:space="preserve">    </w:t>
      </w:r>
      <w:proofErr w:type="gramStart"/>
      <w:r w:rsidRPr="00DC72A6">
        <w:rPr>
          <w:sz w:val="26"/>
          <w:szCs w:val="26"/>
        </w:rPr>
        <w:t xml:space="preserve">Проект разработан на основании </w:t>
      </w:r>
      <w:hyperlink r:id="rId7" w:history="1">
        <w:r w:rsidRPr="00DC72A6">
          <w:rPr>
            <w:sz w:val="26"/>
            <w:szCs w:val="26"/>
          </w:rPr>
          <w:t>пункта 4 статьи 242.2</w:t>
        </w:r>
      </w:hyperlink>
      <w:r w:rsidRPr="00DC72A6">
        <w:rPr>
          <w:rFonts w:ascii="Calibri" w:hAnsi="Calibri" w:cs="Calibri"/>
          <w:sz w:val="26"/>
          <w:szCs w:val="26"/>
        </w:rPr>
        <w:t xml:space="preserve"> </w:t>
      </w:r>
      <w:r w:rsidRPr="00DC72A6">
        <w:rPr>
          <w:sz w:val="26"/>
          <w:szCs w:val="26"/>
        </w:rPr>
        <w:t>Бюджетного кодекса Российской Федерации, устанавливающего нормы о том, что представительным органом муниципального образования может быть установлен порядок предоставления главным распорядителем муниципального образования в финансовый орган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 порядке регресса.</w:t>
      </w:r>
      <w:proofErr w:type="gramEnd"/>
    </w:p>
    <w:p w:rsidR="00677B13" w:rsidRPr="00DC72A6" w:rsidRDefault="00677B13" w:rsidP="00677B13">
      <w:pPr>
        <w:pStyle w:val="a7"/>
        <w:rPr>
          <w:sz w:val="26"/>
          <w:szCs w:val="26"/>
        </w:rPr>
      </w:pPr>
      <w:r w:rsidRPr="00DC72A6">
        <w:rPr>
          <w:sz w:val="26"/>
          <w:szCs w:val="26"/>
        </w:rPr>
        <w:t xml:space="preserve">     Проект разработан на основании статьи  52 Федерального  закона от 06.10. 2003 № 131-ФЗ «Об общих принципах организации местного самоуправления в Российской Федерации», устанавливающей правила исполнения  местных бюджетов, в соответствии со статьей 16 Положения о бюджетном процессе в Северо-Енисейском районе, утвержденном решением Северо-Енисейского районного Совета депутатов от 30.09.2011 № 349 - 25,</w:t>
      </w:r>
    </w:p>
    <w:p w:rsidR="00677B13" w:rsidRPr="00DC72A6" w:rsidRDefault="00677B13" w:rsidP="00677B13">
      <w:pPr>
        <w:autoSpaceDE w:val="0"/>
        <w:autoSpaceDN w:val="0"/>
        <w:adjustRightInd w:val="0"/>
        <w:jc w:val="both"/>
        <w:outlineLvl w:val="3"/>
        <w:rPr>
          <w:sz w:val="26"/>
          <w:szCs w:val="26"/>
        </w:rPr>
      </w:pPr>
      <w:r w:rsidRPr="00DC72A6">
        <w:rPr>
          <w:sz w:val="26"/>
          <w:szCs w:val="26"/>
        </w:rPr>
        <w:t xml:space="preserve">    При  исполнении финансовым органом  судебного акта о возмещении вреда за счет казны муниципального образования Северо-Енисейский район, главные распорядители будут обязаны предоставить в финансовый орган   информацию о наличии (отсутствии) оснований для предъявления иска о взыскании денежных средств в порядке регресса на бумажном носителе.</w:t>
      </w:r>
    </w:p>
    <w:p w:rsidR="00677B13" w:rsidRPr="00DC72A6" w:rsidRDefault="00677B13" w:rsidP="00677B13">
      <w:pPr>
        <w:jc w:val="both"/>
        <w:rPr>
          <w:sz w:val="26"/>
          <w:szCs w:val="26"/>
        </w:rPr>
      </w:pPr>
      <w:r w:rsidRPr="00DC72A6">
        <w:rPr>
          <w:sz w:val="26"/>
          <w:szCs w:val="26"/>
        </w:rPr>
        <w:t xml:space="preserve">     После принятия настоящего проекта внесение изменений в иные муниципальные правовые акты Северо-Енисейского районного Совета депутатов и администрации Северо-Енисейского района не потребуется.</w:t>
      </w:r>
    </w:p>
    <w:p w:rsidR="00677B13" w:rsidRPr="00DC72A6" w:rsidRDefault="00677B13" w:rsidP="00677B13">
      <w:pPr>
        <w:jc w:val="both"/>
        <w:rPr>
          <w:sz w:val="26"/>
          <w:szCs w:val="26"/>
        </w:rPr>
      </w:pPr>
      <w:r w:rsidRPr="00DC72A6">
        <w:rPr>
          <w:sz w:val="26"/>
          <w:szCs w:val="26"/>
        </w:rPr>
        <w:t xml:space="preserve">Заместитель главы  района </w:t>
      </w:r>
    </w:p>
    <w:p w:rsidR="00677B13" w:rsidRPr="00DC72A6" w:rsidRDefault="00677B13" w:rsidP="00677B13">
      <w:pPr>
        <w:jc w:val="both"/>
        <w:rPr>
          <w:sz w:val="26"/>
          <w:szCs w:val="26"/>
        </w:rPr>
      </w:pPr>
      <w:r w:rsidRPr="00DC72A6">
        <w:rPr>
          <w:sz w:val="26"/>
          <w:szCs w:val="26"/>
        </w:rPr>
        <w:t xml:space="preserve">по финансам и бюджетному устройству, </w:t>
      </w:r>
    </w:p>
    <w:p w:rsidR="00677B13" w:rsidRPr="00DC72A6" w:rsidRDefault="00677B13" w:rsidP="00677B13">
      <w:pPr>
        <w:jc w:val="both"/>
        <w:rPr>
          <w:sz w:val="26"/>
          <w:szCs w:val="26"/>
        </w:rPr>
      </w:pPr>
      <w:r w:rsidRPr="00DC72A6">
        <w:rPr>
          <w:sz w:val="26"/>
          <w:szCs w:val="26"/>
        </w:rPr>
        <w:t xml:space="preserve">руководитель Финансового управления                                  </w:t>
      </w:r>
    </w:p>
    <w:p w:rsidR="00677B13" w:rsidRPr="00DC72A6" w:rsidRDefault="00677B13" w:rsidP="00677B13">
      <w:pPr>
        <w:rPr>
          <w:sz w:val="26"/>
          <w:szCs w:val="26"/>
        </w:rPr>
      </w:pPr>
      <w:r w:rsidRPr="00DC72A6">
        <w:rPr>
          <w:sz w:val="26"/>
          <w:szCs w:val="26"/>
        </w:rPr>
        <w:t>администрации Северо-Енисейского района                             А.Э.Перепелица</w:t>
      </w:r>
    </w:p>
    <w:p w:rsidR="00677B13" w:rsidRPr="00DC72A6" w:rsidRDefault="00677B13" w:rsidP="00677B13">
      <w:pPr>
        <w:jc w:val="both"/>
        <w:rPr>
          <w:sz w:val="26"/>
          <w:szCs w:val="26"/>
        </w:rPr>
      </w:pPr>
      <w:r w:rsidRPr="00DC72A6">
        <w:rPr>
          <w:sz w:val="26"/>
          <w:szCs w:val="26"/>
        </w:rPr>
        <w:t>Ковтун Т.В.</w:t>
      </w:r>
    </w:p>
    <w:p w:rsidR="00677B13" w:rsidRPr="00DC72A6" w:rsidRDefault="00677B13" w:rsidP="00677B13">
      <w:pPr>
        <w:jc w:val="both"/>
        <w:rPr>
          <w:sz w:val="26"/>
          <w:szCs w:val="26"/>
        </w:rPr>
      </w:pPr>
      <w:r w:rsidRPr="00DC72A6">
        <w:rPr>
          <w:sz w:val="26"/>
          <w:szCs w:val="26"/>
        </w:rPr>
        <w:t xml:space="preserve">8 (39160) 21-0-64 (126)   </w:t>
      </w:r>
    </w:p>
    <w:p w:rsidR="00104A09" w:rsidRPr="00DC72A6" w:rsidRDefault="00104A09">
      <w:pPr>
        <w:rPr>
          <w:sz w:val="26"/>
          <w:szCs w:val="26"/>
        </w:rPr>
      </w:pPr>
    </w:p>
    <w:sectPr w:rsidR="00104A09" w:rsidRPr="00DC72A6" w:rsidSect="002D6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120CB"/>
    <w:multiLevelType w:val="hybridMultilevel"/>
    <w:tmpl w:val="AF445D4C"/>
    <w:lvl w:ilvl="0" w:tplc="4F74A34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4D7"/>
    <w:rsid w:val="00054C14"/>
    <w:rsid w:val="000655BB"/>
    <w:rsid w:val="00086610"/>
    <w:rsid w:val="00104A09"/>
    <w:rsid w:val="001160A7"/>
    <w:rsid w:val="0014704F"/>
    <w:rsid w:val="001E66DC"/>
    <w:rsid w:val="001F49C1"/>
    <w:rsid w:val="00203130"/>
    <w:rsid w:val="002274F7"/>
    <w:rsid w:val="00246B81"/>
    <w:rsid w:val="002B5536"/>
    <w:rsid w:val="002D6C16"/>
    <w:rsid w:val="002E224D"/>
    <w:rsid w:val="002E6B5D"/>
    <w:rsid w:val="003F359D"/>
    <w:rsid w:val="004F5B59"/>
    <w:rsid w:val="00507EF8"/>
    <w:rsid w:val="00525F7C"/>
    <w:rsid w:val="0057562E"/>
    <w:rsid w:val="005F2BB6"/>
    <w:rsid w:val="00660A0D"/>
    <w:rsid w:val="0066225B"/>
    <w:rsid w:val="00677B13"/>
    <w:rsid w:val="006A108B"/>
    <w:rsid w:val="006B6C70"/>
    <w:rsid w:val="006B7D9B"/>
    <w:rsid w:val="00736926"/>
    <w:rsid w:val="0078780B"/>
    <w:rsid w:val="008474D7"/>
    <w:rsid w:val="00863E00"/>
    <w:rsid w:val="00885316"/>
    <w:rsid w:val="008A4CAE"/>
    <w:rsid w:val="008F3E24"/>
    <w:rsid w:val="00914A45"/>
    <w:rsid w:val="00964206"/>
    <w:rsid w:val="009C4BA7"/>
    <w:rsid w:val="00B024D6"/>
    <w:rsid w:val="00B65190"/>
    <w:rsid w:val="00B726DA"/>
    <w:rsid w:val="00CE27B9"/>
    <w:rsid w:val="00D76E24"/>
    <w:rsid w:val="00DC72A6"/>
    <w:rsid w:val="00DD495C"/>
    <w:rsid w:val="00DD5EDD"/>
    <w:rsid w:val="00E046AC"/>
    <w:rsid w:val="00E12138"/>
    <w:rsid w:val="00E760BE"/>
    <w:rsid w:val="00EB0E19"/>
    <w:rsid w:val="00EB77FC"/>
    <w:rsid w:val="00F00E22"/>
    <w:rsid w:val="00F31198"/>
    <w:rsid w:val="00FA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F5B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 Знак Знак"/>
    <w:basedOn w:val="a"/>
    <w:rsid w:val="004F5B59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4F5B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5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5190"/>
    <w:pPr>
      <w:ind w:left="720"/>
      <w:contextualSpacing/>
    </w:pPr>
  </w:style>
  <w:style w:type="paragraph" w:styleId="a7">
    <w:name w:val="Body Text"/>
    <w:basedOn w:val="a"/>
    <w:link w:val="a8"/>
    <w:unhideWhenUsed/>
    <w:rsid w:val="00677B13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677B1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F5B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 Знак Знак"/>
    <w:basedOn w:val="a"/>
    <w:rsid w:val="004F5B59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4F5B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5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51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FEB0C4E7D6315E8268ACA48417AA157C14C7A938947CA077B7C7388D0BEC0618F65A7DC36C665D604CCCC0A72C2756C1EC7380F17AF2CDwAr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FEB0C4E7D6315E8268ACA48417AA157C14C7A938947CA077B7C7388D0BEC0618F65A7DC36C665D604CCCC0A72C2756C1EC7380F17AF2CDwAr8H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AKA</cp:lastModifiedBy>
  <cp:revision>2</cp:revision>
  <cp:lastPrinted>2021-04-22T12:24:00Z</cp:lastPrinted>
  <dcterms:created xsi:type="dcterms:W3CDTF">2021-04-22T12:24:00Z</dcterms:created>
  <dcterms:modified xsi:type="dcterms:W3CDTF">2021-04-22T12:24:00Z</dcterms:modified>
</cp:coreProperties>
</file>